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明朝-WinCharSetFFFF-H" w:hint="eastAsia"/>
          <w:kern w:val="0"/>
          <w:szCs w:val="21"/>
        </w:rPr>
        <w:t>様式３</w:t>
      </w:r>
    </w:p>
    <w:p w:rsidR="00427841" w:rsidRPr="0048487D" w:rsidRDefault="00427841" w:rsidP="0048487D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平成</w:t>
      </w:r>
      <w:r w:rsidR="004D6B25">
        <w:rPr>
          <w:rFonts w:ascii="ＭＳ 明朝" w:hAnsi="ＭＳ 明朝" w:cs="ＭＳ明朝-WinCharSetFFFF-H" w:hint="eastAsia"/>
          <w:kern w:val="0"/>
          <w:szCs w:val="21"/>
        </w:rPr>
        <w:t>30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年度まほろば</w:t>
      </w:r>
      <w:r w:rsidRPr="0048487D">
        <w:rPr>
          <w:rFonts w:ascii="ＭＳ 明朝" w:hAnsi="ＭＳ 明朝" w:cs="ＭＳ明朝-WinCharSetFFFF-H"/>
          <w:kern w:val="0"/>
          <w:szCs w:val="21"/>
        </w:rPr>
        <w:t>MC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>
        <w:rPr>
          <w:rFonts w:ascii="ＭＳ 明朝" w:hAnsi="ＭＳ 明朝" w:cs="ＭＳ明朝-WinCharSetFFFF-H" w:hint="eastAsia"/>
          <w:kern w:val="0"/>
          <w:szCs w:val="21"/>
        </w:rPr>
        <w:t>奨励研究報告</w:t>
      </w:r>
      <w:r w:rsidRPr="006518C9">
        <w:rPr>
          <w:rFonts w:ascii="ＭＳ 明朝" w:hAnsi="ＭＳ 明朝" w:cs="ＭＳ明朝-WinCharSetFFFF-H" w:hint="eastAsia"/>
          <w:kern w:val="0"/>
          <w:szCs w:val="21"/>
        </w:rPr>
        <w:t>書</w:t>
      </w:r>
    </w:p>
    <w:p w:rsidR="00427841" w:rsidRPr="0048487D" w:rsidRDefault="00427841" w:rsidP="0048487D">
      <w:pPr>
        <w:ind w:left="178" w:hangingChars="85" w:hanging="178"/>
        <w:jc w:val="center"/>
        <w:rPr>
          <w:szCs w:val="24"/>
        </w:rPr>
      </w:pPr>
    </w:p>
    <w:p w:rsidR="00427841" w:rsidRPr="0048487D" w:rsidRDefault="00427841" w:rsidP="0048487D">
      <w:pPr>
        <w:ind w:left="178" w:hangingChars="85" w:hanging="178"/>
        <w:jc w:val="right"/>
        <w:rPr>
          <w:szCs w:val="24"/>
        </w:rPr>
      </w:pPr>
      <w:r w:rsidRPr="0048487D">
        <w:rPr>
          <w:rFonts w:hint="eastAsia"/>
          <w:szCs w:val="24"/>
        </w:rPr>
        <w:t>平成　　年　　月　　日</w:t>
      </w:r>
    </w:p>
    <w:p w:rsidR="00427841" w:rsidRPr="0048487D" w:rsidRDefault="00427841" w:rsidP="0048487D">
      <w:pPr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>人間文化研究科文学系分科会長　　殿</w:t>
      </w:r>
    </w:p>
    <w:p w:rsidR="00427841" w:rsidRPr="0048487D" w:rsidRDefault="00427841" w:rsidP="0048487D">
      <w:pPr>
        <w:ind w:firstLineChars="1900" w:firstLine="3990"/>
        <w:rPr>
          <w:szCs w:val="24"/>
        </w:rPr>
      </w:pPr>
      <w:r>
        <w:rPr>
          <w:rFonts w:hint="eastAsia"/>
          <w:szCs w:val="24"/>
        </w:rPr>
        <w:t>まほろば奨励学生</w:t>
      </w:r>
    </w:p>
    <w:p w:rsidR="00427841" w:rsidRPr="0048487D" w:rsidRDefault="00427841" w:rsidP="0048487D">
      <w:pPr>
        <w:ind w:firstLineChars="2200" w:firstLine="4620"/>
        <w:rPr>
          <w:szCs w:val="24"/>
          <w:u w:val="single"/>
        </w:rPr>
      </w:pPr>
      <w:r w:rsidRPr="0048487D">
        <w:rPr>
          <w:rFonts w:hint="eastAsia"/>
          <w:szCs w:val="24"/>
        </w:rPr>
        <w:t>専攻名</w:t>
      </w:r>
      <w:r w:rsidRPr="0048487D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:rsidR="00427841" w:rsidRPr="0048487D" w:rsidRDefault="00427841" w:rsidP="0048487D">
      <w:pPr>
        <w:ind w:firstLineChars="2200" w:firstLine="4620"/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>学生番号：</w:t>
      </w:r>
      <w:r w:rsidRPr="0048487D">
        <w:rPr>
          <w:rFonts w:hint="eastAsia"/>
          <w:szCs w:val="24"/>
          <w:u w:val="single"/>
          <w:lang w:eastAsia="zh-CN"/>
        </w:rPr>
        <w:t xml:space="preserve">　　　　　　</w:t>
      </w:r>
      <w:r>
        <w:rPr>
          <w:rFonts w:hint="eastAsia"/>
          <w:szCs w:val="24"/>
          <w:u w:val="single"/>
          <w:lang w:eastAsia="zh-CN"/>
        </w:rPr>
        <w:t xml:space="preserve">　　　　</w:t>
      </w:r>
      <w:r w:rsidRPr="0048487D">
        <w:rPr>
          <w:rFonts w:hint="eastAsia"/>
          <w:szCs w:val="24"/>
          <w:u w:val="single"/>
          <w:lang w:eastAsia="zh-CN"/>
        </w:rPr>
        <w:t xml:space="preserve">　　</w:t>
      </w:r>
      <w:r>
        <w:rPr>
          <w:rFonts w:hint="eastAsia"/>
          <w:szCs w:val="24"/>
          <w:u w:val="single"/>
          <w:lang w:eastAsia="zh-CN"/>
        </w:rPr>
        <w:t xml:space="preserve">　　</w:t>
      </w:r>
    </w:p>
    <w:p w:rsidR="00427841" w:rsidRPr="0048487D" w:rsidRDefault="00427841" w:rsidP="004F3A89">
      <w:pPr>
        <w:ind w:leftChars="85" w:left="178" w:firstLineChars="1600" w:firstLine="3360"/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 xml:space="preserve">　　　　</w:t>
      </w:r>
      <w:r>
        <w:rPr>
          <w:rFonts w:hint="eastAsia"/>
          <w:szCs w:val="24"/>
          <w:lang w:eastAsia="zh-CN"/>
        </w:rPr>
        <w:t xml:space="preserve">　　　</w:t>
      </w:r>
    </w:p>
    <w:p w:rsidR="00427841" w:rsidRDefault="00427841" w:rsidP="00C7504B">
      <w:pPr>
        <w:ind w:leftChars="85" w:left="178" w:firstLineChars="1900" w:firstLine="3990"/>
        <w:rPr>
          <w:szCs w:val="24"/>
          <w:u w:val="single"/>
        </w:rPr>
      </w:pPr>
      <w:r>
        <w:rPr>
          <w:rFonts w:hint="eastAsia"/>
          <w:szCs w:val="24"/>
        </w:rPr>
        <w:t xml:space="preserve">氏　</w:t>
      </w:r>
      <w:r w:rsidRPr="0048487D">
        <w:rPr>
          <w:rFonts w:hint="eastAsia"/>
          <w:szCs w:val="24"/>
        </w:rPr>
        <w:t>名</w:t>
      </w:r>
      <w:r w:rsidRPr="0048487D"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  <w:u w:val="single"/>
        </w:rPr>
        <w:t>㊞</w:t>
      </w:r>
    </w:p>
    <w:p w:rsidR="00427841" w:rsidRPr="0048487D" w:rsidRDefault="00427841" w:rsidP="00C7504B">
      <w:pPr>
        <w:ind w:leftChars="85" w:left="178" w:firstLineChars="1900" w:firstLine="3990"/>
        <w:rPr>
          <w:szCs w:val="24"/>
        </w:rPr>
      </w:pPr>
    </w:p>
    <w:p w:rsidR="00427841" w:rsidRDefault="00427841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まほろば</w:t>
      </w:r>
      <w:r w:rsidRPr="0048487D">
        <w:rPr>
          <w:rFonts w:ascii="ＭＳ 明朝" w:hAnsi="ＭＳ 明朝" w:cs="ＭＳ明朝-WinCharSetFFFF-H"/>
          <w:kern w:val="0"/>
          <w:szCs w:val="21"/>
        </w:rPr>
        <w:t>MC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>
        <w:rPr>
          <w:rFonts w:ascii="ＭＳ 明朝" w:hAnsi="ＭＳ 明朝" w:cs="ＭＳ明朝-WinCharSetFFFF-H" w:hint="eastAsia"/>
          <w:kern w:val="0"/>
          <w:szCs w:val="21"/>
        </w:rPr>
        <w:t>奨励研究について，研究状況を報告します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。</w:t>
      </w:r>
    </w:p>
    <w:p w:rsidR="00427841" w:rsidRPr="0048487D" w:rsidRDefault="00427841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　　　　　　　　　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記</w:t>
      </w:r>
    </w:p>
    <w:p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１．研究</w:t>
      </w:r>
      <w:r>
        <w:rPr>
          <w:rFonts w:ascii="ＭＳ 明朝" w:hAnsi="ＭＳ 明朝" w:cs="ＭＳ明朝-WinCharSetFFFF-H" w:hint="eastAsia"/>
          <w:kern w:val="0"/>
          <w:szCs w:val="21"/>
        </w:rPr>
        <w:t>テーマ</w:t>
      </w:r>
    </w:p>
    <w:p w:rsidR="00427841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427841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427841" w:rsidRPr="001C44BF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427841" w:rsidRPr="001C44BF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18"/>
          <w:szCs w:val="18"/>
        </w:rPr>
      </w:pPr>
      <w:r w:rsidRPr="001C44BF">
        <w:rPr>
          <w:rFonts w:ascii="ＭＳ 明朝" w:hAnsi="ＭＳ 明朝" w:cs="ＭＳ明朝-WinCharSetFFFF-H" w:hint="eastAsia"/>
          <w:kern w:val="0"/>
          <w:szCs w:val="21"/>
        </w:rPr>
        <w:t>２．研究計画の進捗状況</w:t>
      </w:r>
      <w:r w:rsidRPr="001C44BF">
        <w:rPr>
          <w:rFonts w:ascii="ＭＳ 明朝" w:hAnsi="ＭＳ 明朝" w:cs="ＭＳ明朝-WinCharSetFFFF-H" w:hint="eastAsia"/>
          <w:kern w:val="0"/>
          <w:sz w:val="18"/>
          <w:szCs w:val="18"/>
        </w:rPr>
        <w:t>（公表した論文や口頭発表があればそれも記入すること）</w:t>
      </w: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:rsidR="00427841" w:rsidRDefault="00427841" w:rsidP="004F3A89">
      <w:pPr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lastRenderedPageBreak/>
        <w:t>３．</w:t>
      </w:r>
      <w:r w:rsidRPr="001C44BF">
        <w:rPr>
          <w:rFonts w:ascii="ＭＳ 明朝" w:hAnsi="ＭＳ 明朝" w:cs="ＭＳ明朝-WinCharSetFFFF-H" w:hint="eastAsia"/>
          <w:kern w:val="0"/>
          <w:szCs w:val="21"/>
        </w:rPr>
        <w:t>経費執行状</w:t>
      </w:r>
      <w:r>
        <w:rPr>
          <w:rFonts w:ascii="ＭＳ 明朝" w:hAnsi="ＭＳ 明朝" w:cs="ＭＳ明朝-WinCharSetFFFF-H" w:hint="eastAsia"/>
          <w:kern w:val="0"/>
          <w:szCs w:val="21"/>
        </w:rPr>
        <w:t>況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85"/>
        <w:gridCol w:w="2656"/>
      </w:tblGrid>
      <w:tr w:rsidR="00427841" w:rsidRPr="002F2EA3" w:rsidTr="00750C83">
        <w:trPr>
          <w:trHeight w:val="435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計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画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2656" w:type="dxa"/>
          </w:tcPr>
          <w:p w:rsidR="00427841" w:rsidRPr="002F2EA3" w:rsidRDefault="00427841" w:rsidP="00FD4107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執　行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額</w:t>
            </w:r>
          </w:p>
        </w:tc>
      </w:tr>
      <w:tr w:rsidR="00427841" w:rsidRPr="002F2EA3" w:rsidTr="00750C83">
        <w:trPr>
          <w:trHeight w:val="405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設備備品費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750C83">
        <w:trPr>
          <w:trHeight w:val="360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消耗品費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750C83">
        <w:trPr>
          <w:trHeight w:val="390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国内旅費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750C83">
        <w:trPr>
          <w:trHeight w:val="316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外国旅費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750C83">
        <w:trPr>
          <w:trHeight w:val="375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その他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750C83">
        <w:trPr>
          <w:trHeight w:val="390"/>
        </w:trPr>
        <w:tc>
          <w:tcPr>
            <w:tcW w:w="2160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合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2385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>100,000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円</w:t>
            </w:r>
          </w:p>
        </w:tc>
        <w:tc>
          <w:tcPr>
            <w:tcW w:w="2656" w:type="dxa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427841" w:rsidRDefault="00427841" w:rsidP="002215F1">
      <w:pPr>
        <w:rPr>
          <w:rFonts w:ascii="ＭＳ 明朝" w:cs="ＭＳ明朝-WinCharSetFFFF-H"/>
          <w:kern w:val="0"/>
          <w:sz w:val="16"/>
          <w:szCs w:val="16"/>
        </w:rPr>
      </w:pPr>
    </w:p>
    <w:p w:rsidR="00427841" w:rsidRDefault="00427841" w:rsidP="002215F1">
      <w:pPr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４．</w:t>
      </w:r>
      <w:r w:rsidRPr="004F3A89">
        <w:rPr>
          <w:rFonts w:ascii="ＭＳ 明朝" w:hAnsi="ＭＳ 明朝" w:cs="ＭＳ明朝-WinCharSetFFFF-H" w:hint="eastAsia"/>
          <w:kern w:val="0"/>
          <w:szCs w:val="21"/>
        </w:rPr>
        <w:t>使用</w:t>
      </w:r>
      <w:r>
        <w:rPr>
          <w:rFonts w:ascii="ＭＳ 明朝" w:hAnsi="ＭＳ 明朝" w:cs="ＭＳ明朝-WinCharSetFFFF-H" w:hint="eastAsia"/>
          <w:kern w:val="0"/>
          <w:szCs w:val="21"/>
        </w:rPr>
        <w:t>した経費の</w:t>
      </w:r>
      <w:r w:rsidRPr="004F3A89">
        <w:rPr>
          <w:rFonts w:ascii="ＭＳ 明朝" w:hAnsi="ＭＳ 明朝" w:cs="ＭＳ明朝-WinCharSetFFFF-H" w:hint="eastAsia"/>
          <w:kern w:val="0"/>
          <w:szCs w:val="21"/>
        </w:rPr>
        <w:t>内訳（単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位：円）　</w:t>
      </w:r>
    </w:p>
    <w:tbl>
      <w:tblPr>
        <w:tblW w:w="8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18"/>
        <w:gridCol w:w="4252"/>
        <w:gridCol w:w="218"/>
        <w:gridCol w:w="67"/>
      </w:tblGrid>
      <w:tr w:rsidR="00427841" w:rsidRPr="002F2EA3" w:rsidTr="000F53E4">
        <w:trPr>
          <w:cantSplit/>
        </w:trPr>
        <w:tc>
          <w:tcPr>
            <w:tcW w:w="3648" w:type="dxa"/>
            <w:gridSpan w:val="2"/>
          </w:tcPr>
          <w:p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設備備品費</w:t>
            </w:r>
          </w:p>
        </w:tc>
        <w:tc>
          <w:tcPr>
            <w:tcW w:w="4252" w:type="dxa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具体的な使用方法または使用目的（結果）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</w:t>
            </w:r>
          </w:p>
        </w:tc>
      </w:tr>
      <w:tr w:rsidR="00427841" w:rsidRPr="002F2EA3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rPr>
          <w:cantSplit/>
        </w:trPr>
        <w:tc>
          <w:tcPr>
            <w:tcW w:w="3648" w:type="dxa"/>
            <w:gridSpan w:val="2"/>
          </w:tcPr>
          <w:p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消耗品費</w:t>
            </w:r>
          </w:p>
        </w:tc>
        <w:tc>
          <w:tcPr>
            <w:tcW w:w="4252" w:type="dxa"/>
            <w:tcBorders>
              <w:bottom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rPr>
          <w:gridAfter w:val="2"/>
          <w:wAfter w:w="285" w:type="dxa"/>
          <w:cantSplit/>
        </w:trPr>
        <w:tc>
          <w:tcPr>
            <w:tcW w:w="3648" w:type="dxa"/>
            <w:gridSpan w:val="2"/>
          </w:tcPr>
          <w:p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国内旅費</w:t>
            </w:r>
          </w:p>
        </w:tc>
        <w:tc>
          <w:tcPr>
            <w:tcW w:w="4252" w:type="dxa"/>
            <w:vMerge w:val="restart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rPr>
          <w:gridAfter w:val="2"/>
          <w:wAfter w:w="285" w:type="dxa"/>
        </w:trPr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:rsidTr="000F53E4">
        <w:trPr>
          <w:gridAfter w:val="1"/>
          <w:wAfter w:w="67" w:type="dxa"/>
        </w:trPr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rPr>
          <w:cantSplit/>
        </w:trPr>
        <w:tc>
          <w:tcPr>
            <w:tcW w:w="3648" w:type="dxa"/>
            <w:gridSpan w:val="2"/>
          </w:tcPr>
          <w:p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国外旅費</w:t>
            </w:r>
          </w:p>
        </w:tc>
        <w:tc>
          <w:tcPr>
            <w:tcW w:w="4252" w:type="dxa"/>
            <w:vMerge w:val="restart"/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rPr>
          <w:cantSplit/>
        </w:trPr>
        <w:tc>
          <w:tcPr>
            <w:tcW w:w="3648" w:type="dxa"/>
            <w:gridSpan w:val="2"/>
          </w:tcPr>
          <w:p w:rsidR="00427841" w:rsidRPr="002F2EA3" w:rsidRDefault="00427841" w:rsidP="00FD4107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その他</w:t>
            </w:r>
          </w:p>
        </w:tc>
        <w:tc>
          <w:tcPr>
            <w:tcW w:w="4252" w:type="dxa"/>
            <w:vMerge w:val="restart"/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</w:tbl>
    <w:p w:rsidR="00427841" w:rsidRPr="004F3A89" w:rsidRDefault="00427841" w:rsidP="004F398B">
      <w:pPr>
        <w:rPr>
          <w:rFonts w:ascii="ＭＳ 明朝" w:cs="ＭＳ明朝-WinCharSetFFFF-H"/>
          <w:kern w:val="0"/>
          <w:szCs w:val="21"/>
        </w:rPr>
      </w:pPr>
    </w:p>
    <w:sectPr w:rsidR="00427841" w:rsidRPr="004F3A89" w:rsidSect="004F3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4F" w:rsidRDefault="001A5A4F" w:rsidP="00750C83">
      <w:r>
        <w:separator/>
      </w:r>
    </w:p>
  </w:endnote>
  <w:endnote w:type="continuationSeparator" w:id="0">
    <w:p w:rsidR="001A5A4F" w:rsidRDefault="001A5A4F" w:rsidP="007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4F" w:rsidRDefault="001A5A4F" w:rsidP="00750C83">
      <w:r>
        <w:separator/>
      </w:r>
    </w:p>
  </w:footnote>
  <w:footnote w:type="continuationSeparator" w:id="0">
    <w:p w:rsidR="001A5A4F" w:rsidRDefault="001A5A4F" w:rsidP="0075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D"/>
    <w:rsid w:val="00071720"/>
    <w:rsid w:val="00077425"/>
    <w:rsid w:val="000F53E4"/>
    <w:rsid w:val="001A5A4F"/>
    <w:rsid w:val="001C44BF"/>
    <w:rsid w:val="002215F1"/>
    <w:rsid w:val="00252D55"/>
    <w:rsid w:val="002779AE"/>
    <w:rsid w:val="002F2EA3"/>
    <w:rsid w:val="003C4823"/>
    <w:rsid w:val="00427841"/>
    <w:rsid w:val="0048487D"/>
    <w:rsid w:val="004A34F1"/>
    <w:rsid w:val="004D6B25"/>
    <w:rsid w:val="004F398B"/>
    <w:rsid w:val="004F3A89"/>
    <w:rsid w:val="005851F8"/>
    <w:rsid w:val="005F0E98"/>
    <w:rsid w:val="006009D3"/>
    <w:rsid w:val="006518C9"/>
    <w:rsid w:val="006A1497"/>
    <w:rsid w:val="006C5C2E"/>
    <w:rsid w:val="00750C83"/>
    <w:rsid w:val="007B313E"/>
    <w:rsid w:val="007D37F4"/>
    <w:rsid w:val="008774E0"/>
    <w:rsid w:val="008A49A2"/>
    <w:rsid w:val="008E7049"/>
    <w:rsid w:val="009B6A4C"/>
    <w:rsid w:val="00A507A0"/>
    <w:rsid w:val="00A90230"/>
    <w:rsid w:val="00AA6616"/>
    <w:rsid w:val="00B367EB"/>
    <w:rsid w:val="00C223BB"/>
    <w:rsid w:val="00C50E9B"/>
    <w:rsid w:val="00C7504B"/>
    <w:rsid w:val="00CA3EE2"/>
    <w:rsid w:val="00CE0F85"/>
    <w:rsid w:val="00D61DA8"/>
    <w:rsid w:val="00F3284A"/>
    <w:rsid w:val="00F43E6C"/>
    <w:rsid w:val="00FA09E6"/>
    <w:rsid w:val="00FC1D75"/>
    <w:rsid w:val="00FD4107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281305-DACD-4E55-9E1A-EB3D3316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50C83"/>
    <w:rPr>
      <w:rFonts w:cs="Times New Roman"/>
    </w:rPr>
  </w:style>
  <w:style w:type="paragraph" w:styleId="a6">
    <w:name w:val="footer"/>
    <w:basedOn w:val="a"/>
    <w:link w:val="a7"/>
    <w:uiPriority w:val="99"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50C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Hiroaki KONNO</cp:lastModifiedBy>
  <cp:revision>2</cp:revision>
  <cp:lastPrinted>2013-09-25T08:43:00Z</cp:lastPrinted>
  <dcterms:created xsi:type="dcterms:W3CDTF">2017-11-07T04:33:00Z</dcterms:created>
  <dcterms:modified xsi:type="dcterms:W3CDTF">2017-11-07T04:33:00Z</dcterms:modified>
</cp:coreProperties>
</file>